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B2CB" w14:textId="77777777" w:rsidR="005A216B" w:rsidRDefault="00AD5DFB" w:rsidP="00AD5DFB">
      <w:pPr>
        <w:pBdr>
          <w:bottom w:val="single" w:sz="4" w:space="1" w:color="auto"/>
        </w:pBdr>
      </w:pPr>
      <w:bookmarkStart w:id="0" w:name="_GoBack"/>
      <w:bookmarkEnd w:id="0"/>
      <w:r>
        <w:t xml:space="preserve">DRAFT – DRAFT – DRAFT – DRAFT </w:t>
      </w:r>
    </w:p>
    <w:p w14:paraId="0F29F8E1" w14:textId="77777777" w:rsidR="00AD5DFB" w:rsidRDefault="00AD5DFB">
      <w:r>
        <w:t>PUBLIC-OUTREACH EMAIL – TURNKEY COMMUNICATION KIT</w:t>
      </w:r>
    </w:p>
    <w:p w14:paraId="583D8F20" w14:textId="77777777" w:rsidR="002C0C02" w:rsidRDefault="002C0C02">
      <w:r>
        <w:t>HIP 2.0 LOGO INSERTED HERE</w:t>
      </w:r>
    </w:p>
    <w:p w14:paraId="4CA8B217" w14:textId="77777777" w:rsidR="002C0C02" w:rsidRDefault="002C0C02"/>
    <w:p w14:paraId="7EC4F2AB" w14:textId="77777777" w:rsidR="00AD5DFB" w:rsidRPr="00DA7901" w:rsidRDefault="00AD5DFB">
      <w:r w:rsidRPr="00DA7901">
        <w:t xml:space="preserve">Dear [INSERT NAME]: </w:t>
      </w:r>
    </w:p>
    <w:p w14:paraId="649E93EA" w14:textId="2ECE4230" w:rsidR="00DA7901" w:rsidRPr="00B06F46" w:rsidRDefault="007764A5" w:rsidP="00810DB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06F46">
        <w:rPr>
          <w:rFonts w:asciiTheme="minorHAnsi" w:hAnsiTheme="minorHAnsi" w:cstheme="minorHAnsi"/>
          <w:sz w:val="22"/>
          <w:szCs w:val="22"/>
        </w:rPr>
        <w:t>We are pleased to inform you that t</w:t>
      </w:r>
      <w:r w:rsidR="00AD5DFB" w:rsidRPr="00B06F46">
        <w:rPr>
          <w:rFonts w:asciiTheme="minorHAnsi" w:hAnsiTheme="minorHAnsi" w:cstheme="minorHAnsi"/>
          <w:sz w:val="22"/>
          <w:szCs w:val="22"/>
        </w:rPr>
        <w:t xml:space="preserve">he new Healthy Indiana Plan, </w:t>
      </w:r>
      <w:r w:rsidR="00AE0DC0" w:rsidRPr="00B06F46">
        <w:rPr>
          <w:rFonts w:asciiTheme="minorHAnsi" w:hAnsiTheme="minorHAnsi" w:cstheme="minorHAnsi"/>
          <w:sz w:val="22"/>
          <w:szCs w:val="22"/>
        </w:rPr>
        <w:t>or “</w:t>
      </w:r>
      <w:r w:rsidR="00AD5DFB" w:rsidRPr="00B06F46">
        <w:rPr>
          <w:rFonts w:asciiTheme="minorHAnsi" w:hAnsiTheme="minorHAnsi" w:cstheme="minorHAnsi"/>
          <w:sz w:val="22"/>
          <w:szCs w:val="22"/>
        </w:rPr>
        <w:t>HIP 2.0,</w:t>
      </w:r>
      <w:r w:rsidR="00AE0DC0" w:rsidRPr="00B06F46">
        <w:rPr>
          <w:rFonts w:asciiTheme="minorHAnsi" w:hAnsiTheme="minorHAnsi" w:cstheme="minorHAnsi"/>
          <w:sz w:val="22"/>
          <w:szCs w:val="22"/>
        </w:rPr>
        <w:t>”</w:t>
      </w:r>
      <w:r w:rsidR="00AD5DFB" w:rsidRPr="00B06F46">
        <w:rPr>
          <w:rFonts w:asciiTheme="minorHAnsi" w:hAnsiTheme="minorHAnsi" w:cstheme="minorHAnsi"/>
          <w:sz w:val="22"/>
          <w:szCs w:val="22"/>
        </w:rPr>
        <w:t xml:space="preserve"> is now </w:t>
      </w:r>
      <w:r w:rsidR="00811AB0" w:rsidRPr="00B06F46">
        <w:rPr>
          <w:rFonts w:asciiTheme="minorHAnsi" w:hAnsiTheme="minorHAnsi" w:cstheme="minorHAnsi"/>
          <w:sz w:val="22"/>
          <w:szCs w:val="22"/>
        </w:rPr>
        <w:t xml:space="preserve">available for </w:t>
      </w:r>
      <w:r w:rsidR="00B06F46">
        <w:rPr>
          <w:rFonts w:asciiTheme="minorHAnsi" w:hAnsiTheme="minorHAnsi" w:cstheme="minorHAnsi"/>
          <w:sz w:val="22"/>
          <w:szCs w:val="22"/>
        </w:rPr>
        <w:t xml:space="preserve">the </w:t>
      </w:r>
      <w:r w:rsidR="00C62B34" w:rsidRPr="00B06F46">
        <w:rPr>
          <w:rFonts w:asciiTheme="minorHAnsi" w:hAnsiTheme="minorHAnsi" w:cstheme="minorHAnsi"/>
          <w:sz w:val="22"/>
          <w:szCs w:val="22"/>
        </w:rPr>
        <w:t xml:space="preserve">more than 350,000 </w:t>
      </w:r>
      <w:r w:rsidR="00AD5DFB" w:rsidRPr="00B06F46">
        <w:rPr>
          <w:rFonts w:asciiTheme="minorHAnsi" w:hAnsiTheme="minorHAnsi" w:cstheme="minorHAnsi"/>
          <w:sz w:val="22"/>
          <w:szCs w:val="22"/>
        </w:rPr>
        <w:t>non-disabled, l</w:t>
      </w:r>
      <w:r w:rsidR="00B54159" w:rsidRPr="00B06F46">
        <w:rPr>
          <w:rFonts w:asciiTheme="minorHAnsi" w:hAnsiTheme="minorHAnsi" w:cstheme="minorHAnsi"/>
          <w:sz w:val="22"/>
          <w:szCs w:val="22"/>
        </w:rPr>
        <w:t>ow-income Hoosiers</w:t>
      </w:r>
      <w:r w:rsidR="00B06F46">
        <w:rPr>
          <w:rFonts w:asciiTheme="minorHAnsi" w:hAnsiTheme="minorHAnsi" w:cstheme="minorHAnsi"/>
          <w:sz w:val="22"/>
          <w:szCs w:val="22"/>
        </w:rPr>
        <w:t xml:space="preserve"> </w:t>
      </w:r>
      <w:r w:rsidR="00E72721">
        <w:rPr>
          <w:rFonts w:asciiTheme="minorHAnsi" w:hAnsiTheme="minorHAnsi" w:cstheme="minorHAnsi"/>
          <w:sz w:val="22"/>
          <w:szCs w:val="22"/>
        </w:rPr>
        <w:t xml:space="preserve">ages 19-64 </w:t>
      </w:r>
      <w:r w:rsidR="00B06F46">
        <w:rPr>
          <w:rFonts w:asciiTheme="minorHAnsi" w:hAnsiTheme="minorHAnsi" w:cstheme="minorHAnsi"/>
          <w:sz w:val="22"/>
          <w:szCs w:val="22"/>
        </w:rPr>
        <w:t xml:space="preserve">who previously had </w:t>
      </w:r>
      <w:r w:rsidR="00810DBA" w:rsidRPr="00B06F46">
        <w:rPr>
          <w:rFonts w:asciiTheme="minorHAnsi" w:hAnsiTheme="minorHAnsi" w:cstheme="minorHAnsi"/>
          <w:sz w:val="22"/>
          <w:szCs w:val="22"/>
        </w:rPr>
        <w:t xml:space="preserve">no </w:t>
      </w:r>
      <w:r w:rsidR="00B06F46">
        <w:rPr>
          <w:rFonts w:asciiTheme="minorHAnsi" w:hAnsiTheme="minorHAnsi" w:cstheme="minorHAnsi"/>
          <w:sz w:val="22"/>
          <w:szCs w:val="22"/>
        </w:rPr>
        <w:t xml:space="preserve">option for </w:t>
      </w:r>
      <w:r w:rsidR="00810DBA" w:rsidRPr="00B06F46">
        <w:rPr>
          <w:rFonts w:asciiTheme="minorHAnsi" w:hAnsiTheme="minorHAnsi" w:cstheme="minorHAnsi"/>
          <w:sz w:val="22"/>
          <w:szCs w:val="22"/>
        </w:rPr>
        <w:t>healthcare coverage.</w:t>
      </w:r>
      <w:r w:rsidR="00AE0DC0" w:rsidRPr="00B06F46">
        <w:rPr>
          <w:rFonts w:asciiTheme="minorHAnsi" w:hAnsiTheme="minorHAnsi" w:cstheme="minorHAnsi"/>
          <w:sz w:val="22"/>
          <w:szCs w:val="22"/>
        </w:rPr>
        <w:t xml:space="preserve"> </w:t>
      </w:r>
      <w:r w:rsidRPr="00B06F46">
        <w:rPr>
          <w:rFonts w:asciiTheme="minorHAnsi" w:hAnsiTheme="minorHAnsi" w:cstheme="minorHAnsi"/>
          <w:sz w:val="22"/>
          <w:szCs w:val="22"/>
        </w:rPr>
        <w:t xml:space="preserve"> </w:t>
      </w:r>
      <w:r w:rsidR="00810DBA" w:rsidRPr="00B06F46">
        <w:rPr>
          <w:rFonts w:asciiTheme="minorHAnsi" w:hAnsiTheme="minorHAnsi" w:cstheme="minorHAnsi"/>
          <w:sz w:val="22"/>
          <w:szCs w:val="22"/>
        </w:rPr>
        <w:t>The program offer</w:t>
      </w:r>
      <w:r w:rsidR="00662776" w:rsidRPr="00B06F46">
        <w:rPr>
          <w:rFonts w:asciiTheme="minorHAnsi" w:hAnsiTheme="minorHAnsi" w:cstheme="minorHAnsi"/>
          <w:sz w:val="22"/>
          <w:szCs w:val="22"/>
        </w:rPr>
        <w:t>s</w:t>
      </w:r>
      <w:r w:rsidR="00E20CA3">
        <w:rPr>
          <w:rFonts w:asciiTheme="minorHAnsi" w:hAnsiTheme="minorHAnsi" w:cstheme="minorHAnsi"/>
          <w:sz w:val="22"/>
          <w:szCs w:val="22"/>
        </w:rPr>
        <w:t xml:space="preserve"> coverage for </w:t>
      </w:r>
      <w:r w:rsidR="00810DBA" w:rsidRPr="00B06F46">
        <w:rPr>
          <w:rFonts w:asciiTheme="minorHAnsi" w:hAnsiTheme="minorHAnsi" w:cstheme="minorHAnsi"/>
          <w:sz w:val="22"/>
          <w:szCs w:val="22"/>
        </w:rPr>
        <w:t>individual</w:t>
      </w:r>
      <w:r w:rsidR="00E20CA3">
        <w:rPr>
          <w:rFonts w:asciiTheme="minorHAnsi" w:hAnsiTheme="minorHAnsi" w:cstheme="minorHAnsi"/>
          <w:sz w:val="22"/>
          <w:szCs w:val="22"/>
        </w:rPr>
        <w:t>s</w:t>
      </w:r>
      <w:r w:rsidR="00810DBA" w:rsidRPr="00B06F46">
        <w:rPr>
          <w:rFonts w:asciiTheme="minorHAnsi" w:hAnsiTheme="minorHAnsi" w:cstheme="minorHAnsi"/>
          <w:sz w:val="22"/>
          <w:szCs w:val="22"/>
        </w:rPr>
        <w:t xml:space="preserve"> </w:t>
      </w:r>
      <w:r w:rsidR="00E20CA3">
        <w:rPr>
          <w:rFonts w:asciiTheme="minorHAnsi" w:hAnsiTheme="minorHAnsi" w:cstheme="minorHAnsi"/>
          <w:sz w:val="22"/>
          <w:szCs w:val="22"/>
        </w:rPr>
        <w:t xml:space="preserve">with </w:t>
      </w:r>
      <w:r w:rsidR="00810DBA" w:rsidRPr="00B06F46">
        <w:rPr>
          <w:rFonts w:asciiTheme="minorHAnsi" w:hAnsiTheme="minorHAnsi" w:cstheme="minorHAnsi"/>
          <w:sz w:val="22"/>
          <w:szCs w:val="22"/>
        </w:rPr>
        <w:t xml:space="preserve">incomes up to $16,297 annually, $21,967 total annual income for couples and $33,307 total annual income for a family of four. </w:t>
      </w:r>
    </w:p>
    <w:p w14:paraId="329D5359" w14:textId="2F2BEC49" w:rsidR="00DA7901" w:rsidRDefault="00DA7901" w:rsidP="00DA7901">
      <w:pPr>
        <w:pStyle w:val="NoSpacing"/>
      </w:pPr>
      <w:r>
        <w:t xml:space="preserve">In addition to the security </w:t>
      </w:r>
      <w:r w:rsidR="00E72721">
        <w:t xml:space="preserve">of </w:t>
      </w:r>
      <w:r>
        <w:t>hav</w:t>
      </w:r>
      <w:r w:rsidR="00E72721">
        <w:t>ing</w:t>
      </w:r>
      <w:r>
        <w:t xml:space="preserve"> healthcare coverage, HIP 2.0 </w:t>
      </w:r>
      <w:r w:rsidR="002C0C02">
        <w:t xml:space="preserve">empowers </w:t>
      </w:r>
      <w:r>
        <w:t xml:space="preserve">eligible participants </w:t>
      </w:r>
      <w:r w:rsidR="00E20CA3">
        <w:t>take personal ownership in their health by making</w:t>
      </w:r>
      <w:r>
        <w:t xml:space="preserve"> monthly contributions </w:t>
      </w:r>
      <w:r w:rsidR="002C0C02">
        <w:t xml:space="preserve">to a personal </w:t>
      </w:r>
      <w:r w:rsidR="00E20CA3">
        <w:t xml:space="preserve">health accounts and managing the funds in their account to pay for health care. </w:t>
      </w:r>
      <w:r>
        <w:t xml:space="preserve"> </w:t>
      </w:r>
    </w:p>
    <w:p w14:paraId="589340EB" w14:textId="77777777" w:rsidR="00150C7E" w:rsidRDefault="00150C7E" w:rsidP="00DA7901">
      <w:pPr>
        <w:pStyle w:val="NoSpacing"/>
      </w:pPr>
    </w:p>
    <w:p w14:paraId="242E4B11" w14:textId="191869A7" w:rsidR="00DA7901" w:rsidRDefault="00DA7901" w:rsidP="00DA7901">
      <w:pPr>
        <w:pStyle w:val="NoSpacing"/>
      </w:pPr>
      <w:r>
        <w:t xml:space="preserve">Hoosiers interested in HIP 2.0 can go to </w:t>
      </w:r>
      <w:hyperlink r:id="rId5" w:history="1">
        <w:r>
          <w:rPr>
            <w:rStyle w:val="Hyperlink"/>
          </w:rPr>
          <w:t>HIP.IN.gov</w:t>
        </w:r>
      </w:hyperlink>
      <w:r>
        <w:t xml:space="preserve"> to learn more</w:t>
      </w:r>
      <w:r w:rsidR="00E20CA3">
        <w:t>. There they can find an overview of the program and frequently asked questions, a</w:t>
      </w:r>
      <w:r w:rsidR="009138A1">
        <w:t>n</w:t>
      </w:r>
      <w:r w:rsidR="00E20CA3">
        <w:t xml:space="preserve"> interactive </w:t>
      </w:r>
      <w:r>
        <w:t xml:space="preserve">calculator </w:t>
      </w:r>
      <w:r w:rsidR="00E20CA3">
        <w:t>they can use to see</w:t>
      </w:r>
      <w:r w:rsidR="003F195C">
        <w:t xml:space="preserve"> if they are</w:t>
      </w:r>
      <w:r>
        <w:t xml:space="preserve"> eligible</w:t>
      </w:r>
      <w:r w:rsidR="00E20CA3">
        <w:t xml:space="preserve"> and </w:t>
      </w:r>
      <w:r w:rsidR="009138A1">
        <w:t xml:space="preserve">even a link to the online application where they can </w:t>
      </w:r>
      <w:r w:rsidR="00E20CA3">
        <w:t>apply today</w:t>
      </w:r>
      <w:r>
        <w:t>. They can also call 1-877-GET-HIP-9 where representatives ar</w:t>
      </w:r>
      <w:r w:rsidR="00E20CA3">
        <w:t>e ready to answer their questions</w:t>
      </w:r>
      <w:r>
        <w:t>.</w:t>
      </w:r>
      <w:r w:rsidR="00E20CA3">
        <w:t xml:space="preserve"> </w:t>
      </w:r>
    </w:p>
    <w:p w14:paraId="1F02A0E5" w14:textId="77777777" w:rsidR="00DA7901" w:rsidRDefault="00DA7901" w:rsidP="00DA7901">
      <w:pPr>
        <w:pStyle w:val="NoSpacing"/>
      </w:pPr>
    </w:p>
    <w:p w14:paraId="42E3433D" w14:textId="77777777" w:rsidR="000C6FDB" w:rsidRDefault="00DA7901" w:rsidP="00DA7901">
      <w:pPr>
        <w:pStyle w:val="NoSpacing"/>
      </w:pPr>
      <w:r>
        <w:t xml:space="preserve">If you </w:t>
      </w:r>
      <w:r w:rsidR="00E20CA3">
        <w:t xml:space="preserve">know </w:t>
      </w:r>
      <w:r>
        <w:t xml:space="preserve">someone who may be eligible </w:t>
      </w:r>
      <w:r w:rsidR="00E20CA3">
        <w:t>f</w:t>
      </w:r>
      <w:r>
        <w:t xml:space="preserve">or the HIP 2.0 program, </w:t>
      </w:r>
      <w:r w:rsidR="00E20CA3">
        <w:t xml:space="preserve">please share this important information with them and encourage them to visit </w:t>
      </w:r>
      <w:hyperlink r:id="rId6" w:history="1">
        <w:r w:rsidR="00E20CA3">
          <w:rPr>
            <w:rStyle w:val="Hyperlink"/>
          </w:rPr>
          <w:t>HIP.IN.gov</w:t>
        </w:r>
      </w:hyperlink>
      <w:r>
        <w:t xml:space="preserve"> toda</w:t>
      </w:r>
      <w:r w:rsidR="00E20CA3">
        <w:t>y to learn more.</w:t>
      </w:r>
    </w:p>
    <w:p w14:paraId="23975108" w14:textId="77777777" w:rsidR="00E20CA3" w:rsidRDefault="00E20CA3" w:rsidP="00DA7901">
      <w:pPr>
        <w:pStyle w:val="NoSpacing"/>
      </w:pPr>
    </w:p>
    <w:p w14:paraId="22BD49DB" w14:textId="77777777" w:rsidR="00DA7901" w:rsidRDefault="00E20CA3" w:rsidP="00DA7901">
      <w:pPr>
        <w:pStyle w:val="NoSpacing"/>
      </w:pPr>
      <w:r>
        <w:t>Access to</w:t>
      </w:r>
      <w:r w:rsidR="00DA7901">
        <w:t xml:space="preserve"> quality healthcare is something all working Hoosiers </w:t>
      </w:r>
      <w:r w:rsidR="00662776">
        <w:t>should have</w:t>
      </w:r>
      <w:r w:rsidR="00DA7901">
        <w:t>. HIP 2.0 makes that possible</w:t>
      </w:r>
      <w:r w:rsidR="002C0C02">
        <w:t xml:space="preserve">. </w:t>
      </w:r>
      <w:r w:rsidR="009138A1">
        <w:t xml:space="preserve">We appreciate your help in making sure Hoosiers who could benefit from this program know that HIP 2.0 is now open for business. </w:t>
      </w:r>
    </w:p>
    <w:p w14:paraId="52C71D24" w14:textId="77777777" w:rsidR="002C0C02" w:rsidRDefault="002C0C02" w:rsidP="00DA7901">
      <w:pPr>
        <w:pStyle w:val="NoSpacing"/>
      </w:pPr>
    </w:p>
    <w:p w14:paraId="3BB5CBF7" w14:textId="77777777" w:rsidR="002C0C02" w:rsidRDefault="00150C7E" w:rsidP="00DA7901">
      <w:pPr>
        <w:pStyle w:val="NoSpacing"/>
      </w:pPr>
      <w:r>
        <w:t>Sincerely,</w:t>
      </w:r>
    </w:p>
    <w:p w14:paraId="485E8D0F" w14:textId="77777777" w:rsidR="002C0C02" w:rsidRDefault="002C0C02" w:rsidP="00DA7901">
      <w:pPr>
        <w:pStyle w:val="NoSpacing"/>
      </w:pPr>
    </w:p>
    <w:p w14:paraId="6E56597B" w14:textId="77777777" w:rsidR="002C0C02" w:rsidRDefault="002C0C02" w:rsidP="00DA7901">
      <w:pPr>
        <w:pStyle w:val="NoSpacing"/>
      </w:pPr>
      <w:r>
        <w:t xml:space="preserve">[ORGANIZATION CONTACT] </w:t>
      </w:r>
    </w:p>
    <w:p w14:paraId="01B3A625" w14:textId="77777777" w:rsidR="002C0C02" w:rsidRDefault="002C0C02" w:rsidP="00DA7901">
      <w:pPr>
        <w:pStyle w:val="NoSpacing"/>
      </w:pPr>
      <w:r>
        <w:t xml:space="preserve">[ORGANIZATION NAME] </w:t>
      </w:r>
    </w:p>
    <w:p w14:paraId="63F980A1" w14:textId="77777777" w:rsidR="002C0C02" w:rsidRDefault="002C0C02" w:rsidP="00DA7901">
      <w:pPr>
        <w:pStyle w:val="NoSpacing"/>
      </w:pPr>
      <w:r>
        <w:t xml:space="preserve">[ORGANIZATION TELEPHONE/EMAIL] </w:t>
      </w:r>
    </w:p>
    <w:p w14:paraId="75C87A40" w14:textId="77777777" w:rsidR="00183735" w:rsidRDefault="00183735" w:rsidP="00183735"/>
    <w:p w14:paraId="2706F152" w14:textId="77777777" w:rsidR="00AD5DFB" w:rsidRDefault="00AD5DFB"/>
    <w:sectPr w:rsidR="00AD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B"/>
    <w:rsid w:val="000C6FDB"/>
    <w:rsid w:val="001174B6"/>
    <w:rsid w:val="00150C7E"/>
    <w:rsid w:val="00183735"/>
    <w:rsid w:val="002C0C02"/>
    <w:rsid w:val="0035670F"/>
    <w:rsid w:val="0039710D"/>
    <w:rsid w:val="003F195C"/>
    <w:rsid w:val="00417157"/>
    <w:rsid w:val="005A216B"/>
    <w:rsid w:val="005A5A48"/>
    <w:rsid w:val="00662776"/>
    <w:rsid w:val="007764A5"/>
    <w:rsid w:val="00810DBA"/>
    <w:rsid w:val="00811AB0"/>
    <w:rsid w:val="009138A1"/>
    <w:rsid w:val="00990987"/>
    <w:rsid w:val="009A2065"/>
    <w:rsid w:val="00A87B05"/>
    <w:rsid w:val="00AD5DFB"/>
    <w:rsid w:val="00AE0DC0"/>
    <w:rsid w:val="00B06F46"/>
    <w:rsid w:val="00B54159"/>
    <w:rsid w:val="00B80BFD"/>
    <w:rsid w:val="00B93501"/>
    <w:rsid w:val="00C62B34"/>
    <w:rsid w:val="00D374DC"/>
    <w:rsid w:val="00D526A2"/>
    <w:rsid w:val="00DA7901"/>
    <w:rsid w:val="00DD2957"/>
    <w:rsid w:val="00E20CA3"/>
    <w:rsid w:val="00E26E67"/>
    <w:rsid w:val="00E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D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7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DBA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DBA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790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76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76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7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DBA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DBA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790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76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P.IN.gov" TargetMode="External"/><Relationship Id="rId5" Type="http://schemas.openxmlformats.org/officeDocument/2006/relationships/hyperlink" Target="http://www.HIP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davisgj</cp:lastModifiedBy>
  <cp:revision>2</cp:revision>
  <dcterms:created xsi:type="dcterms:W3CDTF">2015-02-10T18:31:00Z</dcterms:created>
  <dcterms:modified xsi:type="dcterms:W3CDTF">2015-02-10T18:31:00Z</dcterms:modified>
</cp:coreProperties>
</file>